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C2B80" w14:textId="77777777" w:rsidR="00AD46B7" w:rsidRDefault="00AD46B7"/>
    <w:p w14:paraId="524442EA" w14:textId="77777777" w:rsidR="00AD46B7" w:rsidRDefault="00AD46B7"/>
    <w:p w14:paraId="2C60B843" w14:textId="131E3565" w:rsidR="00184E77" w:rsidRDefault="00AD46B7">
      <w:r>
        <w:t xml:space="preserve">Midwest Landscape Industries has opted out </w:t>
      </w:r>
      <w:r w:rsidR="00121305">
        <w:t>of Attachment A</w:t>
      </w:r>
      <w:r w:rsidR="000B40B2">
        <w:t>1</w:t>
      </w:r>
    </w:p>
    <w:p w14:paraId="36ACDB79" w14:textId="206C7C90" w:rsidR="00EE194C" w:rsidRDefault="00EE194C"/>
    <w:p w14:paraId="67DDCF2C" w14:textId="3CD1156C" w:rsidR="00C81F14" w:rsidRPr="001B0905" w:rsidRDefault="00C81F14" w:rsidP="00C81F14">
      <w:pPr>
        <w:rPr>
          <w:rFonts w:ascii="Perpetua" w:hAnsi="Perpetua"/>
          <w:spacing w:val="5"/>
          <w:sz w:val="24"/>
          <w:szCs w:val="24"/>
        </w:rPr>
      </w:pPr>
    </w:p>
    <w:p w14:paraId="01CCDF87" w14:textId="4BF623C1" w:rsidR="001B0905" w:rsidRPr="001B0905" w:rsidRDefault="001B0905">
      <w:pPr>
        <w:rPr>
          <w:rFonts w:ascii="Perpetua" w:hAnsi="Perpetua"/>
          <w:spacing w:val="5"/>
          <w:sz w:val="24"/>
          <w:szCs w:val="24"/>
        </w:rPr>
      </w:pPr>
    </w:p>
    <w:sectPr w:rsidR="001B0905" w:rsidRPr="001B0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EBF42" w14:textId="77777777" w:rsidR="00134868" w:rsidRDefault="00134868" w:rsidP="0054072E">
      <w:pPr>
        <w:spacing w:after="0" w:line="240" w:lineRule="auto"/>
      </w:pPr>
      <w:r>
        <w:separator/>
      </w:r>
    </w:p>
  </w:endnote>
  <w:endnote w:type="continuationSeparator" w:id="0">
    <w:p w14:paraId="49F1E8C9" w14:textId="77777777" w:rsidR="00134868" w:rsidRDefault="00134868" w:rsidP="0054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entaur">
    <w:altName w:val="Centaur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E27E" w14:textId="77777777" w:rsidR="003B17B3" w:rsidRDefault="003B17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5176B" w14:textId="45528300" w:rsidR="0054072E" w:rsidRPr="0054072E" w:rsidRDefault="003B17B3" w:rsidP="0054072E">
    <w:pPr>
      <w:spacing w:after="0"/>
      <w:jc w:val="center"/>
      <w:rPr>
        <w:rFonts w:ascii="Centaur" w:hAnsi="Centaur"/>
        <w:sz w:val="18"/>
        <w:szCs w:val="18"/>
      </w:rPr>
    </w:pPr>
    <w:r>
      <w:rPr>
        <w:rFonts w:ascii="Centaur" w:hAnsi="Centaur"/>
        <w:sz w:val="18"/>
        <w:szCs w:val="18"/>
      </w:rPr>
      <w:t>6800 E. 30</w:t>
    </w:r>
    <w:r w:rsidRPr="003B17B3">
      <w:rPr>
        <w:rFonts w:ascii="Centaur" w:hAnsi="Centaur"/>
        <w:sz w:val="18"/>
        <w:szCs w:val="18"/>
        <w:vertAlign w:val="superscript"/>
      </w:rPr>
      <w:t>th</w:t>
    </w:r>
    <w:r>
      <w:rPr>
        <w:rFonts w:ascii="Centaur" w:hAnsi="Centaur"/>
        <w:sz w:val="18"/>
        <w:szCs w:val="18"/>
      </w:rPr>
      <w:t xml:space="preserve"> St. Indianapolis, IN 46219</w:t>
    </w:r>
    <w:proofErr w:type="gramStart"/>
    <w:r>
      <w:rPr>
        <w:rFonts w:ascii="Centaur" w:hAnsi="Centaur"/>
        <w:sz w:val="18"/>
        <w:szCs w:val="18"/>
      </w:rPr>
      <w:t xml:space="preserve">   (</w:t>
    </w:r>
    <w:proofErr w:type="gramEnd"/>
    <w:r>
      <w:rPr>
        <w:rFonts w:ascii="Centaur" w:hAnsi="Centaur"/>
        <w:sz w:val="18"/>
        <w:szCs w:val="18"/>
      </w:rPr>
      <w:t>317) 672-3788</w:t>
    </w:r>
  </w:p>
  <w:p w14:paraId="69E02309" w14:textId="77777777" w:rsidR="0054072E" w:rsidRPr="0054072E" w:rsidRDefault="0054072E" w:rsidP="0054072E">
    <w:pPr>
      <w:spacing w:after="0"/>
      <w:jc w:val="center"/>
      <w:rPr>
        <w:rFonts w:ascii="Centaur" w:hAnsi="Centaur"/>
        <w:sz w:val="18"/>
        <w:szCs w:val="18"/>
      </w:rPr>
    </w:pPr>
    <w:r w:rsidRPr="0054072E">
      <w:rPr>
        <w:rFonts w:ascii="Centaur" w:hAnsi="Centaur"/>
        <w:sz w:val="18"/>
        <w:szCs w:val="18"/>
      </w:rPr>
      <w:t>www.</w:t>
    </w:r>
    <w:r w:rsidRPr="0054072E">
      <w:rPr>
        <w:rFonts w:ascii="Centaur" w:hAnsi="Centaur"/>
        <w:color w:val="ED7D31" w:themeColor="accent2"/>
        <w:sz w:val="18"/>
        <w:szCs w:val="18"/>
      </w:rPr>
      <w:t>MLI-IN</w:t>
    </w:r>
    <w:r w:rsidRPr="0054072E">
      <w:rPr>
        <w:rFonts w:ascii="Centaur" w:hAnsi="Centaur"/>
        <w:sz w:val="18"/>
        <w:szCs w:val="18"/>
      </w:rPr>
      <w:t>.com</w:t>
    </w:r>
  </w:p>
  <w:p w14:paraId="3559DD84" w14:textId="77777777" w:rsidR="0054072E" w:rsidRDefault="005407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4C67" w14:textId="77777777" w:rsidR="003B17B3" w:rsidRDefault="003B1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85DF" w14:textId="77777777" w:rsidR="00134868" w:rsidRDefault="00134868" w:rsidP="0054072E">
      <w:pPr>
        <w:spacing w:after="0" w:line="240" w:lineRule="auto"/>
      </w:pPr>
      <w:r>
        <w:separator/>
      </w:r>
    </w:p>
  </w:footnote>
  <w:footnote w:type="continuationSeparator" w:id="0">
    <w:p w14:paraId="3C022CD0" w14:textId="77777777" w:rsidR="00134868" w:rsidRDefault="00134868" w:rsidP="0054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4764" w14:textId="77777777" w:rsidR="003B17B3" w:rsidRDefault="003B17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3B95" w14:textId="7FC2DACD" w:rsidR="0054072E" w:rsidRDefault="0054072E" w:rsidP="0054072E">
    <w:pPr>
      <w:pStyle w:val="Header"/>
      <w:jc w:val="center"/>
    </w:pPr>
    <w:r>
      <w:rPr>
        <w:noProof/>
      </w:rPr>
      <w:drawing>
        <wp:inline distT="0" distB="0" distL="0" distR="0" wp14:anchorId="7150E07B" wp14:editId="46C0D22F">
          <wp:extent cx="2491786" cy="7334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LIlogo[5981]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587" cy="7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A5FE" w14:textId="77777777" w:rsidR="003B17B3" w:rsidRDefault="003B17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2E"/>
    <w:rsid w:val="000B40B2"/>
    <w:rsid w:val="00121305"/>
    <w:rsid w:val="00134868"/>
    <w:rsid w:val="00184E77"/>
    <w:rsid w:val="001B0905"/>
    <w:rsid w:val="003B17B3"/>
    <w:rsid w:val="003F6E3A"/>
    <w:rsid w:val="0041485E"/>
    <w:rsid w:val="0054072E"/>
    <w:rsid w:val="00570E03"/>
    <w:rsid w:val="00664AB9"/>
    <w:rsid w:val="00793E71"/>
    <w:rsid w:val="00795706"/>
    <w:rsid w:val="009F7781"/>
    <w:rsid w:val="00AD46B7"/>
    <w:rsid w:val="00C618D5"/>
    <w:rsid w:val="00C81F14"/>
    <w:rsid w:val="00CD4CEF"/>
    <w:rsid w:val="00D8763E"/>
    <w:rsid w:val="00EE194C"/>
    <w:rsid w:val="00F60DCD"/>
    <w:rsid w:val="00F9355B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6040B"/>
  <w15:chartTrackingRefBased/>
  <w15:docId w15:val="{63F87ED8-76E4-4530-AB60-BEDAAFBC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72E"/>
  </w:style>
  <w:style w:type="paragraph" w:styleId="Footer">
    <w:name w:val="footer"/>
    <w:basedOn w:val="Normal"/>
    <w:link w:val="FooterChar"/>
    <w:uiPriority w:val="99"/>
    <w:unhideWhenUsed/>
    <w:rsid w:val="00540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72E"/>
  </w:style>
  <w:style w:type="paragraph" w:styleId="BalloonText">
    <w:name w:val="Balloon Text"/>
    <w:basedOn w:val="Normal"/>
    <w:link w:val="BalloonTextChar"/>
    <w:uiPriority w:val="99"/>
    <w:semiHidden/>
    <w:unhideWhenUsed/>
    <w:rsid w:val="0018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E7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E1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Bossung</dc:creator>
  <cp:keywords/>
  <dc:description/>
  <cp:lastModifiedBy>Dennis Ashley</cp:lastModifiedBy>
  <cp:revision>2</cp:revision>
  <cp:lastPrinted>2019-08-12T10:16:00Z</cp:lastPrinted>
  <dcterms:created xsi:type="dcterms:W3CDTF">2024-04-25T18:34:00Z</dcterms:created>
  <dcterms:modified xsi:type="dcterms:W3CDTF">2024-04-25T18:34:00Z</dcterms:modified>
</cp:coreProperties>
</file>